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93A4" w14:textId="541CD563" w:rsidR="00D44209" w:rsidRPr="00D1703F" w:rsidRDefault="00D44209">
      <w:pPr>
        <w:rPr>
          <w:rFonts w:ascii="Trattatello" w:hAnsi="Trattatello"/>
          <w:sz w:val="56"/>
          <w:szCs w:val="56"/>
        </w:rPr>
      </w:pPr>
      <w:r w:rsidRPr="00D1703F">
        <w:rPr>
          <w:rFonts w:ascii="Trattatello" w:hAnsi="Trattatello"/>
          <w:sz w:val="56"/>
          <w:szCs w:val="56"/>
        </w:rPr>
        <w:t>King or Queen</w:t>
      </w:r>
    </w:p>
    <w:p w14:paraId="62B25F62" w14:textId="6753E5A4" w:rsidR="00D44209" w:rsidRDefault="00D44209"/>
    <w:p w14:paraId="1A1157D0" w14:textId="27F92FE9" w:rsidR="00D44209" w:rsidRDefault="00D44209">
      <w:r>
        <w:t>If you have a Twister mat, it’s great for this!</w:t>
      </w:r>
    </w:p>
    <w:p w14:paraId="483F816B" w14:textId="6582A868" w:rsidR="00D44209" w:rsidRDefault="00D44209">
      <w:r>
        <w:t>Alternatively, colour some paper plates and allocate points per colour.</w:t>
      </w:r>
    </w:p>
    <w:p w14:paraId="018F8181" w14:textId="4A5F42C5" w:rsidR="00D44209" w:rsidRDefault="00D44209">
      <w:r>
        <w:t>Using beanbags, ask residents to throw beanbags at the spots.</w:t>
      </w:r>
    </w:p>
    <w:p w14:paraId="7FE3CA25" w14:textId="587BB817" w:rsidR="00D44209" w:rsidRDefault="00D44209">
      <w:r>
        <w:t>First one to reach 20 points is King or Queen for an hour.</w:t>
      </w:r>
    </w:p>
    <w:p w14:paraId="7D3D8796" w14:textId="3EBECECC" w:rsidR="00D44209" w:rsidRDefault="00351938">
      <w:r>
        <w:rPr>
          <w:noProof/>
        </w:rPr>
        <w:drawing>
          <wp:inline distT="0" distB="0" distL="0" distR="0" wp14:anchorId="566CEBFD" wp14:editId="40099596">
            <wp:extent cx="2363659" cy="2417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712" cy="244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3E98" w14:textId="17B82499" w:rsidR="00351938" w:rsidRDefault="00D44209">
      <w:r>
        <w:t xml:space="preserve">Make a crown from gold card. Or plain white card. Embellished with anything to make it look regal. </w:t>
      </w:r>
    </w:p>
    <w:p w14:paraId="0B802649" w14:textId="3BDEE247" w:rsidR="00351938" w:rsidRDefault="00D1703F">
      <w:r>
        <w:rPr>
          <w:noProof/>
        </w:rPr>
        <w:drawing>
          <wp:anchor distT="0" distB="0" distL="114300" distR="114300" simplePos="0" relativeHeight="251658240" behindDoc="1" locked="0" layoutInCell="1" allowOverlap="1" wp14:anchorId="0C560927" wp14:editId="75F7BFF6">
            <wp:simplePos x="0" y="0"/>
            <wp:positionH relativeFrom="column">
              <wp:posOffset>3817139</wp:posOffset>
            </wp:positionH>
            <wp:positionV relativeFrom="paragraph">
              <wp:posOffset>161071</wp:posOffset>
            </wp:positionV>
            <wp:extent cx="1859915" cy="2952115"/>
            <wp:effectExtent l="0" t="0" r="0" b="0"/>
            <wp:wrapTight wrapText="bothSides">
              <wp:wrapPolygon edited="0">
                <wp:start x="0" y="0"/>
                <wp:lineTo x="0" y="21465"/>
                <wp:lineTo x="21386" y="21465"/>
                <wp:lineTo x="213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351938" w:rsidRPr="0053450C">
          <w:rPr>
            <w:rStyle w:val="Hyperlink"/>
          </w:rPr>
          <w:t>https://www.firstpalette.com/craft/paper-crown.html</w:t>
        </w:r>
      </w:hyperlink>
    </w:p>
    <w:p w14:paraId="590E363A" w14:textId="6486A910" w:rsidR="00351938" w:rsidRDefault="00351938"/>
    <w:p w14:paraId="687631AC" w14:textId="77777777" w:rsidR="00155296" w:rsidRDefault="00D44209">
      <w:r>
        <w:t xml:space="preserve">If you have a red </w:t>
      </w:r>
      <w:proofErr w:type="spellStart"/>
      <w:r>
        <w:t>santa</w:t>
      </w:r>
      <w:proofErr w:type="spellEnd"/>
      <w:r>
        <w:t xml:space="preserve"> cape, use this as robes. </w:t>
      </w:r>
    </w:p>
    <w:p w14:paraId="0F07FF35" w14:textId="77777777" w:rsidR="00155296" w:rsidRDefault="00D44209">
      <w:r>
        <w:t xml:space="preserve">Go the whole mile and decorate a wheelchair </w:t>
      </w:r>
    </w:p>
    <w:p w14:paraId="7A39A3B1" w14:textId="77777777" w:rsidR="00155296" w:rsidRDefault="00D44209">
      <w:r>
        <w:t xml:space="preserve">to walk your King or Queen around other </w:t>
      </w:r>
    </w:p>
    <w:p w14:paraId="03B8DFD5" w14:textId="1049C992" w:rsidR="00D44209" w:rsidRDefault="00D44209">
      <w:r>
        <w:t>residents so they can wave</w:t>
      </w:r>
      <w:r w:rsidR="00155296">
        <w:t>.</w:t>
      </w:r>
    </w:p>
    <w:p w14:paraId="1F98EF1C" w14:textId="4919C323" w:rsidR="00351938" w:rsidRDefault="00351938"/>
    <w:p w14:paraId="7C5FF7DE" w14:textId="1DC88E45" w:rsidR="00351938" w:rsidRDefault="00351938" w:rsidP="00155296">
      <w:pPr>
        <w:jc w:val="right"/>
      </w:pPr>
    </w:p>
    <w:p w14:paraId="227D634F" w14:textId="25E0F381" w:rsidR="00351938" w:rsidRDefault="00351938"/>
    <w:p w14:paraId="1ACCCF7B" w14:textId="4C0D78C4" w:rsidR="00351938" w:rsidRDefault="00351938"/>
    <w:p w14:paraId="5307DC4F" w14:textId="6F9BAB39" w:rsidR="00155296" w:rsidRDefault="00155296"/>
    <w:p w14:paraId="42049275" w14:textId="447369F2" w:rsidR="00155296" w:rsidRDefault="00155296"/>
    <w:p w14:paraId="1AB441C8" w14:textId="104C5978" w:rsidR="00155296" w:rsidRDefault="00155296"/>
    <w:p w14:paraId="5C1112D4" w14:textId="160C3EBD" w:rsidR="00155296" w:rsidRDefault="00155296"/>
    <w:p w14:paraId="6ECF8577" w14:textId="2A4017E6" w:rsidR="00155296" w:rsidRDefault="00155296"/>
    <w:p w14:paraId="77E19B28" w14:textId="250A4E1C" w:rsidR="00155296" w:rsidRDefault="00155296"/>
    <w:p w14:paraId="17635653" w14:textId="58F372EF" w:rsidR="00155296" w:rsidRDefault="00155296"/>
    <w:p w14:paraId="0E8D314A" w14:textId="59A89E07" w:rsidR="00155296" w:rsidRDefault="00155296"/>
    <w:p w14:paraId="34C34A96" w14:textId="43112061" w:rsidR="00155296" w:rsidRDefault="00155296"/>
    <w:p w14:paraId="0313F273" w14:textId="2F48C4A6" w:rsidR="00155296" w:rsidRDefault="00155296"/>
    <w:p w14:paraId="15ACE7DB" w14:textId="254774FB" w:rsidR="00155296" w:rsidRDefault="00155296"/>
    <w:p w14:paraId="415F9268" w14:textId="77777777" w:rsidR="00155296" w:rsidRDefault="00155296"/>
    <w:p w14:paraId="453AF5A0" w14:textId="01EDE36E" w:rsidR="00351938" w:rsidRDefault="00351938"/>
    <w:p w14:paraId="1E3AA072" w14:textId="709B86EC" w:rsidR="00351938" w:rsidRPr="00D1703F" w:rsidRDefault="00351938">
      <w:pPr>
        <w:rPr>
          <w:rFonts w:ascii="Times New Roman" w:eastAsia="Times New Roman" w:hAnsi="Times New Roman" w:cs="Times New Roman"/>
          <w:lang w:eastAsia="en-GB"/>
        </w:rPr>
      </w:pPr>
      <w:r>
        <w:fldChar w:fldCharType="begin"/>
      </w:r>
      <w:r>
        <w:instrText xml:space="preserve"> HYPERLINK "http://www.alisonjmoore.com" </w:instrText>
      </w:r>
      <w:r>
        <w:fldChar w:fldCharType="separate"/>
      </w:r>
      <w:r w:rsidRPr="0053450C">
        <w:rPr>
          <w:rStyle w:val="Hyperlink"/>
        </w:rPr>
        <w:t>www.alisonjmoore.com</w:t>
      </w:r>
      <w:r>
        <w:fldChar w:fldCharType="end"/>
      </w:r>
      <w:r>
        <w:t xml:space="preserve"> </w:t>
      </w:r>
      <w:r w:rsidRPr="0035193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51938">
        <w:rPr>
          <w:rFonts w:ascii="Times New Roman" w:eastAsia="Times New Roman" w:hAnsi="Times New Roman" w:cs="Times New Roman"/>
          <w:lang w:eastAsia="en-GB"/>
        </w:rPr>
        <w:instrText xml:space="preserve"> INCLUDEPICTURE "/var/folders/tm/htthvqjs7ws4tr2tg_kb0q3h0000gn/T/com.microsoft.Word/WebArchiveCopyPasteTempFiles/kdnGhrnpu9KOpRWLb8eh6bJ8j6v1estsPV5PHA9arzXR3HzevzPDdcMMNVvwH3ryATuWtP10AAAAASUVORK5CYII=" \* MERGEFORMATINET </w:instrText>
      </w:r>
      <w:r w:rsidRPr="0035193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5193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8FA6BDD" wp14:editId="4B953445">
            <wp:extent cx="117380" cy="110359"/>
            <wp:effectExtent l="0" t="0" r="0" b="4445"/>
            <wp:docPr id="1" name="Picture 1" descr="Copyrigh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right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4" r="19722"/>
                    <a:stretch/>
                  </pic:blipFill>
                  <pic:spPr bwMode="auto">
                    <a:xfrm>
                      <a:off x="0" y="0"/>
                      <a:ext cx="135030" cy="1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938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351938" w:rsidRPr="00D17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ttatello"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09"/>
    <w:rsid w:val="00155296"/>
    <w:rsid w:val="00351938"/>
    <w:rsid w:val="00D1703F"/>
    <w:rsid w:val="00D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ABBB"/>
  <w15:chartTrackingRefBased/>
  <w15:docId w15:val="{3F8ADE15-2977-6947-8866-5EFBAFC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rstpalette.com/craft/paper-crown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</cp:revision>
  <dcterms:created xsi:type="dcterms:W3CDTF">2022-05-07T10:47:00Z</dcterms:created>
  <dcterms:modified xsi:type="dcterms:W3CDTF">2022-05-07T11:10:00Z</dcterms:modified>
</cp:coreProperties>
</file>